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D0" w:rsidRPr="008B47DB" w:rsidRDefault="00B621D0" w:rsidP="00B621D0">
      <w:pPr>
        <w:tabs>
          <w:tab w:val="right" w:pos="3522"/>
        </w:tabs>
        <w:spacing w:after="0" w:line="240" w:lineRule="auto"/>
        <w:rPr>
          <w:rFonts w:ascii="Calibri" w:hAnsi="Calibri" w:cs="Calibri"/>
          <w:lang w:val="en-GB"/>
        </w:rPr>
      </w:pPr>
      <w:r w:rsidRPr="008B47DB">
        <w:rPr>
          <w:rFonts w:ascii="Calibri" w:hAnsi="Calibri" w:cs="Calibri"/>
          <w:b/>
          <w:bCs/>
          <w:noProof/>
          <w:sz w:val="56"/>
          <w:szCs w:val="50"/>
          <w:lang w:eastAsia="de-DE"/>
        </w:rPr>
        <w:drawing>
          <wp:anchor distT="0" distB="0" distL="114300" distR="114300" simplePos="0" relativeHeight="251659264" behindDoc="0" locked="0" layoutInCell="1" allowOverlap="1" wp14:anchorId="20E506FE" wp14:editId="0D4A1040">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7DB">
        <w:rPr>
          <w:rFonts w:ascii="Calibri" w:hAnsi="Calibri" w:cs="Calibri"/>
          <w:b/>
          <w:bCs/>
          <w:noProof/>
          <w:sz w:val="56"/>
          <w:szCs w:val="50"/>
          <w:lang w:eastAsia="de-DE"/>
        </w:rPr>
        <w:drawing>
          <wp:anchor distT="0" distB="0" distL="114935" distR="114935" simplePos="0" relativeHeight="251660288" behindDoc="1" locked="0" layoutInCell="1" allowOverlap="1" wp14:anchorId="6D5E0FC9" wp14:editId="4C907620">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47DB">
        <w:rPr>
          <w:rFonts w:ascii="Calibri" w:hAnsi="Calibri" w:cs="Calibri"/>
          <w:lang w:val="en-GB"/>
        </w:rPr>
        <w:tab/>
      </w:r>
    </w:p>
    <w:p w:rsidR="00B621D0" w:rsidRPr="008B47DB" w:rsidRDefault="00B621D0" w:rsidP="00B621D0">
      <w:pPr>
        <w:spacing w:after="0" w:line="240" w:lineRule="auto"/>
        <w:jc w:val="right"/>
        <w:rPr>
          <w:rFonts w:ascii="Calibri" w:hAnsi="Calibri" w:cs="Calibri"/>
          <w:sz w:val="20"/>
          <w:lang w:val="en-GB"/>
        </w:rPr>
      </w:pPr>
    </w:p>
    <w:p w:rsidR="00B621D0" w:rsidRPr="008B47DB" w:rsidRDefault="00B621D0" w:rsidP="00B621D0">
      <w:pPr>
        <w:spacing w:after="0" w:line="240" w:lineRule="auto"/>
        <w:jc w:val="right"/>
        <w:rPr>
          <w:rFonts w:ascii="Calibri" w:hAnsi="Calibri" w:cs="Calibri"/>
          <w:b/>
          <w:bCs/>
          <w:sz w:val="52"/>
          <w:szCs w:val="52"/>
          <w:lang w:val="en-GB"/>
        </w:rPr>
      </w:pPr>
    </w:p>
    <w:p w:rsidR="00B621D0" w:rsidRPr="008B47DB" w:rsidRDefault="00B621D0" w:rsidP="00B621D0">
      <w:pPr>
        <w:spacing w:after="0" w:line="240" w:lineRule="auto"/>
        <w:ind w:left="4956"/>
        <w:jc w:val="right"/>
        <w:rPr>
          <w:rFonts w:ascii="Calibri" w:hAnsi="Calibri" w:cs="Calibri"/>
          <w:b/>
          <w:bCs/>
          <w:sz w:val="56"/>
          <w:szCs w:val="30"/>
          <w:lang w:val="en-GB"/>
        </w:rPr>
      </w:pPr>
      <w:r>
        <w:rPr>
          <w:rFonts w:ascii="Calibri" w:hAnsi="Calibri" w:cs="Calibri"/>
          <w:b/>
          <w:bCs/>
          <w:sz w:val="56"/>
          <w:szCs w:val="30"/>
          <w:lang w:val="en-GB"/>
        </w:rPr>
        <w:t>VEIN.FM</w:t>
      </w:r>
    </w:p>
    <w:p w:rsidR="00B621D0" w:rsidRPr="008B47DB" w:rsidRDefault="00B621D0" w:rsidP="00B621D0">
      <w:pPr>
        <w:spacing w:after="0" w:line="240" w:lineRule="auto"/>
        <w:ind w:left="4956"/>
        <w:jc w:val="right"/>
        <w:rPr>
          <w:rFonts w:ascii="Calibri" w:hAnsi="Calibri" w:cs="Calibri"/>
          <w:b/>
          <w:bCs/>
          <w:sz w:val="36"/>
          <w:szCs w:val="30"/>
          <w:lang w:val="en-GB"/>
        </w:rPr>
      </w:pPr>
    </w:p>
    <w:p w:rsidR="00B621D0" w:rsidRPr="008B47DB" w:rsidRDefault="00B621D0" w:rsidP="00B621D0">
      <w:pPr>
        <w:spacing w:after="0" w:line="240" w:lineRule="auto"/>
        <w:ind w:left="4956"/>
        <w:jc w:val="right"/>
        <w:rPr>
          <w:rFonts w:ascii="Calibri" w:hAnsi="Calibri" w:cs="Calibri"/>
          <w:b/>
          <w:bCs/>
          <w:sz w:val="36"/>
          <w:szCs w:val="30"/>
          <w:lang w:val="en-GB"/>
        </w:rPr>
      </w:pPr>
    </w:p>
    <w:p w:rsidR="008B30C9" w:rsidRDefault="00B621D0" w:rsidP="008B30C9">
      <w:pPr>
        <w:spacing w:after="0" w:line="240" w:lineRule="auto"/>
        <w:ind w:left="4956"/>
        <w:jc w:val="right"/>
        <w:rPr>
          <w:rFonts w:ascii="Calibri" w:hAnsi="Calibri" w:cs="Calibri"/>
          <w:b/>
          <w:bCs/>
          <w:sz w:val="36"/>
          <w:szCs w:val="30"/>
          <w:lang w:val="en-GB"/>
        </w:rPr>
      </w:pPr>
      <w:r w:rsidRPr="008B47DB">
        <w:rPr>
          <w:rFonts w:ascii="Calibri" w:hAnsi="Calibri" w:cs="Calibri"/>
          <w:b/>
          <w:bCs/>
          <w:sz w:val="36"/>
          <w:szCs w:val="30"/>
          <w:lang w:val="en-GB"/>
        </w:rPr>
        <w:t>»</w:t>
      </w:r>
      <w:r w:rsidR="008B30C9">
        <w:rPr>
          <w:rFonts w:ascii="Calibri" w:hAnsi="Calibri" w:cs="Calibri"/>
          <w:b/>
          <w:bCs/>
          <w:sz w:val="36"/>
          <w:szCs w:val="30"/>
          <w:lang w:val="en-GB"/>
        </w:rPr>
        <w:t xml:space="preserve">This World Is Going </w:t>
      </w:r>
    </w:p>
    <w:p w:rsidR="00B621D0" w:rsidRPr="008B47DB" w:rsidRDefault="008B30C9" w:rsidP="008B30C9">
      <w:pPr>
        <w:spacing w:after="0" w:line="240" w:lineRule="auto"/>
        <w:ind w:left="4956"/>
        <w:jc w:val="right"/>
        <w:rPr>
          <w:rFonts w:ascii="Calibri" w:hAnsi="Calibri" w:cs="Calibri"/>
          <w:b/>
          <w:bCs/>
          <w:sz w:val="36"/>
          <w:szCs w:val="30"/>
          <w:lang w:val="en-GB"/>
        </w:rPr>
      </w:pPr>
      <w:r>
        <w:rPr>
          <w:rFonts w:ascii="Calibri" w:hAnsi="Calibri" w:cs="Calibri"/>
          <w:b/>
          <w:bCs/>
          <w:sz w:val="36"/>
          <w:szCs w:val="30"/>
          <w:lang w:val="en-GB"/>
        </w:rPr>
        <w:t>To Ruin You</w:t>
      </w:r>
      <w:r w:rsidR="00B621D0" w:rsidRPr="008B47DB">
        <w:rPr>
          <w:rFonts w:ascii="Calibri" w:hAnsi="Calibri" w:cs="Calibri"/>
          <w:b/>
          <w:bCs/>
          <w:sz w:val="36"/>
          <w:szCs w:val="30"/>
          <w:lang w:val="en-GB"/>
        </w:rPr>
        <w:t>«</w:t>
      </w:r>
    </w:p>
    <w:p w:rsidR="00B621D0" w:rsidRPr="008B47DB" w:rsidRDefault="00B621D0" w:rsidP="00AE503B">
      <w:pPr>
        <w:spacing w:after="0" w:line="240" w:lineRule="auto"/>
        <w:rPr>
          <w:rFonts w:ascii="Calibri" w:hAnsi="Calibri" w:cs="Calibri"/>
          <w:sz w:val="20"/>
          <w:szCs w:val="20"/>
          <w:lang w:val="en-GB"/>
        </w:rPr>
      </w:pPr>
    </w:p>
    <w:p w:rsidR="00B621D0" w:rsidRPr="008B47DB" w:rsidRDefault="00B621D0" w:rsidP="00B621D0">
      <w:pPr>
        <w:pStyle w:val="berschrift5"/>
        <w:tabs>
          <w:tab w:val="left" w:pos="1425"/>
          <w:tab w:val="right" w:pos="9072"/>
        </w:tabs>
        <w:jc w:val="right"/>
        <w:rPr>
          <w:rFonts w:ascii="Calibri" w:hAnsi="Calibri" w:cs="Calibri"/>
          <w:sz w:val="20"/>
          <w:szCs w:val="20"/>
        </w:rPr>
      </w:pPr>
    </w:p>
    <w:p w:rsidR="00B621D0" w:rsidRPr="008B47DB" w:rsidRDefault="00B621D0" w:rsidP="00B621D0">
      <w:pPr>
        <w:pStyle w:val="berschrift5"/>
        <w:jc w:val="right"/>
        <w:rPr>
          <w:rFonts w:ascii="Calibri" w:hAnsi="Calibri" w:cs="Calibri"/>
        </w:rPr>
      </w:pPr>
      <w:r w:rsidRPr="008B47DB">
        <w:rPr>
          <w:rFonts w:ascii="Calibri" w:hAnsi="Calibri" w:cs="Calibri"/>
          <w:sz w:val="32"/>
          <w:szCs w:val="36"/>
        </w:rPr>
        <w:t>OUT: March 4</w:t>
      </w:r>
      <w:r w:rsidRPr="008B47DB">
        <w:rPr>
          <w:rFonts w:ascii="Calibri" w:hAnsi="Calibri" w:cs="Calibri"/>
          <w:sz w:val="32"/>
          <w:szCs w:val="36"/>
          <w:vertAlign w:val="superscript"/>
        </w:rPr>
        <w:t>th</w:t>
      </w:r>
      <w:r w:rsidRPr="008B47DB">
        <w:rPr>
          <w:rFonts w:ascii="Calibri" w:hAnsi="Calibri" w:cs="Calibri"/>
          <w:sz w:val="32"/>
          <w:szCs w:val="36"/>
        </w:rPr>
        <w:t>, 2022</w:t>
      </w:r>
    </w:p>
    <w:tbl>
      <w:tblPr>
        <w:tblW w:w="9260" w:type="dxa"/>
        <w:tblLayout w:type="fixed"/>
        <w:tblLook w:val="0000" w:firstRow="0" w:lastRow="0" w:firstColumn="0" w:lastColumn="0" w:noHBand="0" w:noVBand="0"/>
      </w:tblPr>
      <w:tblGrid>
        <w:gridCol w:w="6130"/>
        <w:gridCol w:w="3130"/>
      </w:tblGrid>
      <w:tr w:rsidR="00B621D0" w:rsidRPr="00D209EA" w:rsidTr="00A42643">
        <w:trPr>
          <w:trHeight w:hRule="exact" w:val="720"/>
        </w:trPr>
        <w:tc>
          <w:tcPr>
            <w:tcW w:w="6130" w:type="dxa"/>
            <w:tcBorders>
              <w:top w:val="single" w:sz="1" w:space="0" w:color="FFFFFF"/>
              <w:left w:val="single" w:sz="1" w:space="0" w:color="FFFFFF"/>
            </w:tcBorders>
            <w:shd w:val="clear" w:color="auto" w:fill="auto"/>
          </w:tcPr>
          <w:p w:rsidR="00B621D0" w:rsidRPr="008B47DB" w:rsidRDefault="00B621D0" w:rsidP="00331F80">
            <w:pPr>
              <w:snapToGrid w:val="0"/>
              <w:spacing w:after="0" w:line="240" w:lineRule="auto"/>
              <w:rPr>
                <w:rFonts w:ascii="Calibri" w:hAnsi="Calibri" w:cs="Calibri"/>
                <w:b/>
                <w:sz w:val="24"/>
                <w:szCs w:val="24"/>
                <w:lang w:val="en-GB"/>
              </w:rPr>
            </w:pPr>
          </w:p>
          <w:p w:rsidR="00B621D0" w:rsidRPr="008B47DB" w:rsidRDefault="00B621D0" w:rsidP="00331F80">
            <w:pPr>
              <w:snapToGrid w:val="0"/>
              <w:spacing w:after="0" w:line="240" w:lineRule="auto"/>
              <w:rPr>
                <w:rFonts w:ascii="Calibri" w:hAnsi="Calibri" w:cs="Calibri"/>
                <w:b/>
                <w:sz w:val="24"/>
                <w:szCs w:val="24"/>
                <w:lang w:val="en-GB"/>
              </w:rPr>
            </w:pPr>
            <w:r w:rsidRPr="008B47DB">
              <w:rPr>
                <w:rFonts w:ascii="Calibri" w:hAnsi="Calibri" w:cs="Calibri"/>
                <w:b/>
                <w:sz w:val="24"/>
                <w:szCs w:val="24"/>
                <w:lang w:val="en-GB"/>
              </w:rPr>
              <w:t>Line up:</w:t>
            </w:r>
          </w:p>
        </w:tc>
        <w:tc>
          <w:tcPr>
            <w:tcW w:w="3130" w:type="dxa"/>
            <w:tcBorders>
              <w:top w:val="single" w:sz="1" w:space="0" w:color="FFFFFF"/>
              <w:right w:val="single" w:sz="1" w:space="0" w:color="FFFFFF"/>
            </w:tcBorders>
            <w:shd w:val="clear" w:color="auto" w:fill="auto"/>
          </w:tcPr>
          <w:p w:rsidR="00B621D0" w:rsidRPr="008B47DB" w:rsidRDefault="00B621D0" w:rsidP="00331F80">
            <w:pPr>
              <w:snapToGrid w:val="0"/>
              <w:spacing w:after="100"/>
              <w:rPr>
                <w:rFonts w:ascii="Calibri" w:hAnsi="Calibri" w:cs="Calibri"/>
                <w:b/>
                <w:lang w:val="en-GB"/>
              </w:rPr>
            </w:pPr>
          </w:p>
          <w:p w:rsidR="00B621D0" w:rsidRPr="008B47DB" w:rsidRDefault="00D209EA" w:rsidP="00331F80">
            <w:pPr>
              <w:snapToGrid w:val="0"/>
              <w:spacing w:after="100"/>
              <w:rPr>
                <w:rFonts w:ascii="Calibri" w:hAnsi="Calibri" w:cs="Calibri"/>
                <w:lang w:val="en-GB"/>
              </w:rPr>
            </w:pPr>
            <w:r>
              <w:rPr>
                <w:rFonts w:ascii="Calibri" w:hAnsi="Calibri" w:cs="Calibri"/>
                <w:b/>
                <w:sz w:val="24"/>
                <w:lang w:val="en-GB"/>
              </w:rPr>
              <w:t>VEIN.FM</w:t>
            </w:r>
            <w:r w:rsidR="00B621D0" w:rsidRPr="008B47DB">
              <w:rPr>
                <w:rFonts w:ascii="Calibri" w:hAnsi="Calibri" w:cs="Calibri"/>
                <w:b/>
                <w:sz w:val="24"/>
                <w:lang w:val="en-GB"/>
              </w:rPr>
              <w:t xml:space="preserve"> online:</w:t>
            </w:r>
          </w:p>
        </w:tc>
      </w:tr>
      <w:tr w:rsidR="00B621D0" w:rsidRPr="00A42643" w:rsidTr="00A42643">
        <w:trPr>
          <w:trHeight w:val="229"/>
        </w:trPr>
        <w:tc>
          <w:tcPr>
            <w:tcW w:w="6130" w:type="dxa"/>
            <w:tcBorders>
              <w:left w:val="single" w:sz="1" w:space="0" w:color="FFFFFF"/>
              <w:bottom w:val="single" w:sz="1" w:space="0" w:color="FFFFFF"/>
            </w:tcBorders>
            <w:shd w:val="clear" w:color="auto" w:fill="auto"/>
          </w:tcPr>
          <w:p w:rsidR="00B621D0" w:rsidRPr="000724B7" w:rsidRDefault="000724B7" w:rsidP="00331F80">
            <w:pPr>
              <w:spacing w:after="0" w:line="240" w:lineRule="auto"/>
              <w:rPr>
                <w:rFonts w:ascii="Calibri" w:hAnsi="Calibri" w:cs="Calibri"/>
                <w:lang w:val="en-GB"/>
              </w:rPr>
            </w:pPr>
            <w:r w:rsidRPr="000724B7">
              <w:rPr>
                <w:rFonts w:ascii="Calibri" w:hAnsi="Calibri" w:cs="Calibri"/>
                <w:lang w:val="en-GB"/>
              </w:rPr>
              <w:t>Anthony DiDio</w:t>
            </w:r>
            <w:r w:rsidR="00B621D0" w:rsidRPr="000724B7">
              <w:rPr>
                <w:rFonts w:ascii="Calibri" w:hAnsi="Calibri" w:cs="Calibri"/>
                <w:lang w:val="en-GB"/>
              </w:rPr>
              <w:t xml:space="preserve"> | Vocals</w:t>
            </w:r>
          </w:p>
          <w:p w:rsidR="00B621D0" w:rsidRPr="000724B7" w:rsidRDefault="000724B7" w:rsidP="00331F80">
            <w:pPr>
              <w:spacing w:after="0" w:line="240" w:lineRule="auto"/>
              <w:rPr>
                <w:rFonts w:ascii="Calibri" w:hAnsi="Calibri" w:cs="Calibri"/>
                <w:lang w:val="en-GB"/>
              </w:rPr>
            </w:pPr>
            <w:r w:rsidRPr="000724B7">
              <w:rPr>
                <w:rFonts w:ascii="Calibri" w:hAnsi="Calibri" w:cs="Calibri"/>
                <w:lang w:val="en-GB"/>
              </w:rPr>
              <w:t>John Lhaubouet</w:t>
            </w:r>
            <w:r w:rsidR="00B621D0" w:rsidRPr="000724B7">
              <w:rPr>
                <w:rFonts w:ascii="Calibri" w:hAnsi="Calibri" w:cs="Calibri"/>
                <w:lang w:val="en-GB"/>
              </w:rPr>
              <w:t xml:space="preserve"> | Bass</w:t>
            </w:r>
            <w:r w:rsidR="00525BED">
              <w:rPr>
                <w:rFonts w:ascii="Calibri" w:hAnsi="Calibri" w:cs="Calibri"/>
                <w:lang w:val="en-GB"/>
              </w:rPr>
              <w:t>, Vocals</w:t>
            </w:r>
          </w:p>
          <w:p w:rsidR="00B621D0" w:rsidRPr="000724B7" w:rsidRDefault="000724B7" w:rsidP="00331F80">
            <w:pPr>
              <w:spacing w:after="0" w:line="240" w:lineRule="auto"/>
              <w:rPr>
                <w:rFonts w:ascii="Calibri" w:hAnsi="Calibri" w:cs="Calibri"/>
                <w:lang w:val="en-GB"/>
              </w:rPr>
            </w:pPr>
            <w:r w:rsidRPr="000724B7">
              <w:rPr>
                <w:rFonts w:ascii="Calibri" w:hAnsi="Calibri" w:cs="Calibri"/>
                <w:lang w:val="en-GB"/>
              </w:rPr>
              <w:t>Jeremy Martin</w:t>
            </w:r>
            <w:r w:rsidR="00B621D0" w:rsidRPr="000724B7">
              <w:rPr>
                <w:rFonts w:ascii="Calibri" w:hAnsi="Calibri" w:cs="Calibri"/>
                <w:lang w:val="en-GB"/>
              </w:rPr>
              <w:t xml:space="preserve"> | Guitar</w:t>
            </w:r>
            <w:r w:rsidR="00F55A7C">
              <w:rPr>
                <w:rFonts w:ascii="Calibri" w:hAnsi="Calibri" w:cs="Calibri"/>
                <w:lang w:val="en-GB"/>
              </w:rPr>
              <w:t>, Vocals</w:t>
            </w:r>
          </w:p>
          <w:p w:rsidR="00B621D0" w:rsidRPr="000724B7" w:rsidRDefault="000724B7" w:rsidP="00331F80">
            <w:pPr>
              <w:spacing w:after="0" w:line="240" w:lineRule="auto"/>
              <w:rPr>
                <w:rFonts w:ascii="Calibri" w:hAnsi="Calibri" w:cs="Calibri"/>
                <w:lang w:val="en-GB"/>
              </w:rPr>
            </w:pPr>
            <w:r w:rsidRPr="000724B7">
              <w:rPr>
                <w:rFonts w:ascii="Calibri" w:hAnsi="Calibri" w:cs="Calibri"/>
                <w:lang w:val="en-GB"/>
              </w:rPr>
              <w:t>Benno Levine</w:t>
            </w:r>
            <w:r w:rsidR="00B621D0" w:rsidRPr="000724B7">
              <w:rPr>
                <w:rFonts w:ascii="Calibri" w:hAnsi="Calibri" w:cs="Calibri"/>
                <w:lang w:val="en-GB"/>
              </w:rPr>
              <w:t xml:space="preserve"> | </w:t>
            </w:r>
            <w:r w:rsidR="00F55A7C">
              <w:rPr>
                <w:rFonts w:ascii="Calibri" w:hAnsi="Calibri" w:cs="Calibri"/>
                <w:lang w:val="en-GB"/>
              </w:rPr>
              <w:t>Samples, Turntable</w:t>
            </w:r>
          </w:p>
          <w:p w:rsidR="00B621D0" w:rsidRPr="00A42643" w:rsidRDefault="000724B7" w:rsidP="00331F80">
            <w:pPr>
              <w:spacing w:after="0" w:line="240" w:lineRule="auto"/>
              <w:rPr>
                <w:rFonts w:ascii="Calibri" w:hAnsi="Calibri" w:cs="Calibri"/>
              </w:rPr>
            </w:pPr>
            <w:r w:rsidRPr="00D209EA">
              <w:rPr>
                <w:rFonts w:ascii="Calibri" w:hAnsi="Calibri" w:cs="Calibri"/>
                <w:lang w:val="en-GB"/>
              </w:rPr>
              <w:t>Matt Woo</w:t>
            </w:r>
            <w:r>
              <w:rPr>
                <w:rFonts w:ascii="Calibri" w:hAnsi="Calibri" w:cs="Calibri"/>
              </w:rPr>
              <w:t>d</w:t>
            </w:r>
            <w:r w:rsidR="00B621D0" w:rsidRPr="00A42643">
              <w:rPr>
                <w:rFonts w:ascii="Calibri" w:hAnsi="Calibri" w:cs="Calibri"/>
              </w:rPr>
              <w:t xml:space="preserve"> | Drums</w:t>
            </w:r>
            <w:bookmarkStart w:id="0" w:name="_GoBack"/>
            <w:bookmarkEnd w:id="0"/>
          </w:p>
        </w:tc>
        <w:tc>
          <w:tcPr>
            <w:tcW w:w="3130" w:type="dxa"/>
            <w:tcBorders>
              <w:bottom w:val="single" w:sz="1" w:space="0" w:color="FFFFFF"/>
              <w:right w:val="single" w:sz="1" w:space="0" w:color="FFFFFF"/>
            </w:tcBorders>
            <w:shd w:val="clear" w:color="auto" w:fill="auto"/>
          </w:tcPr>
          <w:p w:rsidR="00A42643" w:rsidRPr="000C3F5B" w:rsidRDefault="00A42643" w:rsidP="00A42643">
            <w:pPr>
              <w:pStyle w:val="Body"/>
              <w:rPr>
                <w:rFonts w:ascii="Calibri" w:eastAsia="Cambria" w:hAnsi="Calibri" w:cs="Calibri"/>
                <w:szCs w:val="20"/>
                <w:u w:color="000000"/>
                <w:lang w:val="de-DE"/>
              </w:rPr>
            </w:pPr>
            <w:r w:rsidRPr="000C3F5B">
              <w:rPr>
                <w:rFonts w:ascii="Calibri" w:eastAsia="Cambria" w:hAnsi="Calibri" w:cs="Calibri"/>
                <w:szCs w:val="20"/>
                <w:u w:color="000000"/>
                <w:lang w:val="de-DE"/>
              </w:rPr>
              <w:t>www.instagram.com/vein.fm</w:t>
            </w:r>
          </w:p>
          <w:p w:rsidR="00A42643" w:rsidRPr="000C3F5B" w:rsidRDefault="00A42643" w:rsidP="00A42643">
            <w:pPr>
              <w:pStyle w:val="Body"/>
              <w:rPr>
                <w:rFonts w:ascii="Calibri" w:eastAsia="Cambria" w:hAnsi="Calibri" w:cs="Calibri"/>
                <w:szCs w:val="20"/>
                <w:u w:color="000000"/>
                <w:lang w:val="de-DE"/>
              </w:rPr>
            </w:pPr>
            <w:r w:rsidRPr="000C3F5B">
              <w:rPr>
                <w:rFonts w:ascii="Calibri" w:eastAsia="Cambria" w:hAnsi="Calibri" w:cs="Calibri"/>
                <w:szCs w:val="20"/>
                <w:u w:color="000000"/>
                <w:lang w:val="de-DE"/>
              </w:rPr>
              <w:t>www.facebook.com/veinma</w:t>
            </w:r>
          </w:p>
          <w:p w:rsidR="00A42643" w:rsidRPr="000C3F5B" w:rsidRDefault="00A42643" w:rsidP="00A42643">
            <w:pPr>
              <w:pStyle w:val="Body"/>
              <w:rPr>
                <w:rFonts w:ascii="Calibri" w:eastAsia="Cambria" w:hAnsi="Calibri" w:cs="Calibri"/>
                <w:szCs w:val="20"/>
                <w:u w:color="000000"/>
                <w:lang w:val="de-DE"/>
              </w:rPr>
            </w:pPr>
            <w:r w:rsidRPr="000C3F5B">
              <w:rPr>
                <w:rFonts w:ascii="Calibri" w:eastAsia="Cambria" w:hAnsi="Calibri" w:cs="Calibri"/>
                <w:szCs w:val="20"/>
                <w:u w:color="000000"/>
                <w:lang w:val="de-DE"/>
              </w:rPr>
              <w:t>www.twitter.com/veinband</w:t>
            </w:r>
          </w:p>
          <w:p w:rsidR="00A42643" w:rsidRPr="000C3F5B" w:rsidRDefault="00A42643" w:rsidP="00A42643">
            <w:pPr>
              <w:pStyle w:val="Body"/>
              <w:rPr>
                <w:rFonts w:ascii="Calibri" w:eastAsia="Cambria" w:hAnsi="Calibri" w:cs="Calibri"/>
                <w:szCs w:val="20"/>
                <w:u w:color="000000"/>
                <w:lang w:val="de-DE"/>
              </w:rPr>
            </w:pPr>
            <w:r w:rsidRPr="000C3F5B">
              <w:rPr>
                <w:rFonts w:ascii="Calibri" w:eastAsia="Cambria" w:hAnsi="Calibri" w:cs="Calibri"/>
                <w:szCs w:val="20"/>
                <w:u w:color="000000"/>
                <w:lang w:val="de-DE"/>
              </w:rPr>
              <w:t>www.veintv.net</w:t>
            </w:r>
          </w:p>
          <w:p w:rsidR="00A42643" w:rsidRPr="000C3F5B" w:rsidRDefault="00A42643" w:rsidP="00A42643">
            <w:pPr>
              <w:pStyle w:val="Body"/>
              <w:rPr>
                <w:rFonts w:ascii="Calibri" w:eastAsia="Cambria" w:hAnsi="Calibri" w:cs="Calibri"/>
                <w:szCs w:val="20"/>
                <w:u w:color="000000"/>
                <w:lang w:val="de-DE"/>
              </w:rPr>
            </w:pPr>
            <w:r w:rsidRPr="000C3F5B">
              <w:rPr>
                <w:rFonts w:ascii="Calibri" w:eastAsia="Cambria" w:hAnsi="Calibri" w:cs="Calibri"/>
                <w:szCs w:val="20"/>
                <w:u w:color="000000"/>
                <w:lang w:val="de-DE"/>
              </w:rPr>
              <w:t>www.veinband.bandcamp.com/</w:t>
            </w:r>
          </w:p>
          <w:p w:rsidR="00B621D0" w:rsidRPr="000C3F5B" w:rsidRDefault="00B621D0" w:rsidP="00331F80">
            <w:pPr>
              <w:spacing w:after="0"/>
              <w:rPr>
                <w:rFonts w:ascii="Calibri" w:hAnsi="Calibri" w:cs="Calibri"/>
              </w:rPr>
            </w:pPr>
          </w:p>
          <w:p w:rsidR="00B621D0" w:rsidRPr="000C3F5B" w:rsidRDefault="00B621D0" w:rsidP="00331F80">
            <w:pPr>
              <w:spacing w:after="0"/>
              <w:rPr>
                <w:rFonts w:ascii="Calibri" w:hAnsi="Calibri" w:cs="Calibri"/>
              </w:rPr>
            </w:pPr>
          </w:p>
        </w:tc>
      </w:tr>
    </w:tbl>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“You're born into the world as a blank canvas. As you meet people and experience things, you’re getting stained and torn up.”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That’s </w:t>
      </w:r>
      <w:r w:rsidRPr="00A42643">
        <w:rPr>
          <w:rFonts w:asciiTheme="minorHAnsi" w:eastAsia="Cambria" w:hAnsiTheme="minorHAnsi" w:cstheme="minorHAnsi"/>
          <w:b/>
          <w:szCs w:val="20"/>
          <w:u w:color="000000"/>
        </w:rPr>
        <w:t>VEIN.FM</w:t>
      </w:r>
      <w:r w:rsidRPr="00A42643">
        <w:rPr>
          <w:rFonts w:asciiTheme="minorHAnsi" w:eastAsia="Cambria" w:hAnsiTheme="minorHAnsi" w:cstheme="minorHAnsi"/>
          <w:szCs w:val="20"/>
          <w:u w:color="000000"/>
        </w:rPr>
        <w:t xml:space="preserve"> vocalist </w:t>
      </w:r>
      <w:r w:rsidRPr="00A42643">
        <w:rPr>
          <w:rFonts w:asciiTheme="minorHAnsi" w:eastAsia="Cambria" w:hAnsiTheme="minorHAnsi" w:cstheme="minorHAnsi"/>
          <w:b/>
          <w:szCs w:val="20"/>
          <w:u w:color="000000"/>
        </w:rPr>
        <w:t>Anthony DiDio</w:t>
      </w:r>
      <w:r w:rsidRPr="00A42643">
        <w:rPr>
          <w:rFonts w:asciiTheme="minorHAnsi" w:eastAsia="Cambria" w:hAnsiTheme="minorHAnsi" w:cstheme="minorHAnsi"/>
          <w:szCs w:val="20"/>
          <w:u w:color="000000"/>
        </w:rPr>
        <w:t xml:space="preserve"> explaining the concept behind the band’s new record, </w:t>
      </w:r>
      <w:r w:rsidRPr="00A42643">
        <w:rPr>
          <w:rFonts w:asciiTheme="minorHAnsi" w:eastAsia="Cambria" w:hAnsiTheme="minorHAnsi" w:cstheme="minorHAnsi"/>
          <w:b/>
          <w:i/>
          <w:iCs/>
          <w:szCs w:val="20"/>
          <w:u w:color="000000"/>
        </w:rPr>
        <w:t>This World Is Going To Ruin You</w:t>
      </w:r>
      <w:r w:rsidRPr="00A42643">
        <w:rPr>
          <w:rFonts w:asciiTheme="minorHAnsi" w:eastAsia="Cambria" w:hAnsiTheme="minorHAnsi" w:cstheme="minorHAnsi"/>
          <w:szCs w:val="20"/>
          <w:u w:color="000000"/>
        </w:rPr>
        <w:t xml:space="preserve">. “This album is a response to everything we went through as a band from the time </w:t>
      </w:r>
      <w:r w:rsidRPr="00A42643">
        <w:rPr>
          <w:rFonts w:asciiTheme="minorHAnsi" w:eastAsia="Cambria" w:hAnsiTheme="minorHAnsi" w:cstheme="minorHAnsi"/>
          <w:b/>
          <w:i/>
          <w:iCs/>
          <w:szCs w:val="20"/>
          <w:u w:color="000000"/>
        </w:rPr>
        <w:t>Errorzone</w:t>
      </w:r>
      <w:r w:rsidRPr="00A42643">
        <w:rPr>
          <w:rFonts w:asciiTheme="minorHAnsi" w:eastAsia="Cambria" w:hAnsiTheme="minorHAnsi" w:cstheme="minorHAnsi"/>
          <w:szCs w:val="20"/>
          <w:u w:color="000000"/>
        </w:rPr>
        <w:t xml:space="preserve"> was released until we recorded this one,” he says. “Between our personal lives and our life together as a band, there was a lot of stuff to navigate.”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Clearly, a lot has happened since the Massachusetts genre-smashers dropped </w:t>
      </w:r>
      <w:r w:rsidRPr="00A42643">
        <w:rPr>
          <w:rFonts w:asciiTheme="minorHAnsi" w:eastAsia="Cambria" w:hAnsiTheme="minorHAnsi" w:cstheme="minorHAnsi"/>
          <w:b/>
          <w:i/>
          <w:iCs/>
          <w:szCs w:val="20"/>
          <w:u w:color="000000"/>
        </w:rPr>
        <w:t>Errorzone</w:t>
      </w:r>
      <w:r w:rsidRPr="00A42643">
        <w:rPr>
          <w:rFonts w:asciiTheme="minorHAnsi" w:eastAsia="Cambria" w:hAnsiTheme="minorHAnsi" w:cstheme="minorHAnsi"/>
          <w:b/>
          <w:szCs w:val="20"/>
          <w:u w:color="000000"/>
        </w:rPr>
        <w:t xml:space="preserve"> </w:t>
      </w:r>
      <w:r w:rsidRPr="00A42643">
        <w:rPr>
          <w:rFonts w:asciiTheme="minorHAnsi" w:eastAsia="Cambria" w:hAnsiTheme="minorHAnsi" w:cstheme="minorHAnsi"/>
          <w:szCs w:val="20"/>
          <w:u w:color="000000"/>
        </w:rPr>
        <w:t xml:space="preserve">in 2018. DiDio and his bandmates—guitarist </w:t>
      </w:r>
      <w:r w:rsidRPr="00A42643">
        <w:rPr>
          <w:rFonts w:asciiTheme="minorHAnsi" w:eastAsia="Cambria" w:hAnsiTheme="minorHAnsi" w:cstheme="minorHAnsi"/>
          <w:b/>
          <w:szCs w:val="20"/>
          <w:u w:color="000000"/>
        </w:rPr>
        <w:t>Jeremy Martin</w:t>
      </w:r>
      <w:r w:rsidRPr="00A42643">
        <w:rPr>
          <w:rFonts w:asciiTheme="minorHAnsi" w:eastAsia="Cambria" w:hAnsiTheme="minorHAnsi" w:cstheme="minorHAnsi"/>
          <w:szCs w:val="20"/>
          <w:u w:color="000000"/>
        </w:rPr>
        <w:t xml:space="preserve">, bassist </w:t>
      </w:r>
      <w:r w:rsidRPr="00A42643">
        <w:rPr>
          <w:rFonts w:asciiTheme="minorHAnsi" w:eastAsia="Cambria" w:hAnsiTheme="minorHAnsi" w:cstheme="minorHAnsi"/>
          <w:b/>
          <w:szCs w:val="20"/>
          <w:u w:color="000000"/>
        </w:rPr>
        <w:t>Jon Lhaubouet</w:t>
      </w:r>
      <w:r w:rsidRPr="00A42643">
        <w:rPr>
          <w:rFonts w:asciiTheme="minorHAnsi" w:eastAsia="Cambria" w:hAnsiTheme="minorHAnsi" w:cstheme="minorHAnsi"/>
          <w:szCs w:val="20"/>
          <w:u w:color="000000"/>
        </w:rPr>
        <w:t xml:space="preserve"> and drummer </w:t>
      </w:r>
      <w:r w:rsidRPr="00A42643">
        <w:rPr>
          <w:rFonts w:asciiTheme="minorHAnsi" w:eastAsia="Cambria" w:hAnsiTheme="minorHAnsi" w:cstheme="minorHAnsi"/>
          <w:b/>
          <w:szCs w:val="20"/>
          <w:u w:color="000000"/>
        </w:rPr>
        <w:t>Matt Wood</w:t>
      </w:r>
      <w:r w:rsidRPr="00A42643">
        <w:rPr>
          <w:rFonts w:asciiTheme="minorHAnsi" w:eastAsia="Cambria" w:hAnsiTheme="minorHAnsi" w:cstheme="minorHAnsi"/>
          <w:szCs w:val="20"/>
          <w:u w:color="000000"/>
        </w:rPr>
        <w:t>—did their first US headlining tour. They supported Every Time I Die’s 20</w:t>
      </w:r>
      <w:r w:rsidRPr="00A42643">
        <w:rPr>
          <w:rFonts w:asciiTheme="minorHAnsi" w:eastAsia="Cambria" w:hAnsiTheme="minorHAnsi" w:cstheme="minorHAnsi"/>
          <w:szCs w:val="20"/>
          <w:u w:color="000000"/>
          <w:vertAlign w:val="superscript"/>
        </w:rPr>
        <w:t>th</w:t>
      </w:r>
      <w:r w:rsidRPr="00A42643">
        <w:rPr>
          <w:rFonts w:asciiTheme="minorHAnsi" w:eastAsia="Cambria" w:hAnsiTheme="minorHAnsi" w:cstheme="minorHAnsi"/>
          <w:szCs w:val="20"/>
          <w:u w:color="000000"/>
        </w:rPr>
        <w:t xml:space="preserve"> anniversary tour with Turnstile and Angel Dust. They did their first UK headlining tour and played their first shows in Japan. In 2019, they welcomed turntablist and electronics wizard Benno Levine into the band. Then everyone plunged into the death spiral of a global pandemic.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As panic and confusion gripped humanity, the band made</w:t>
      </w:r>
      <w:r w:rsidR="00CF7708">
        <w:rPr>
          <w:rFonts w:asciiTheme="minorHAnsi" w:eastAsia="Cambria" w:hAnsiTheme="minorHAnsi" w:cstheme="minorHAnsi"/>
          <w:szCs w:val="20"/>
          <w:u w:color="000000"/>
        </w:rPr>
        <w:t xml:space="preserve"> a move to change their name. “W</w:t>
      </w:r>
      <w:r w:rsidRPr="00A42643">
        <w:rPr>
          <w:rFonts w:asciiTheme="minorHAnsi" w:eastAsia="Cambria" w:hAnsiTheme="minorHAnsi" w:cstheme="minorHAnsi"/>
          <w:szCs w:val="20"/>
          <w:u w:color="000000"/>
        </w:rPr>
        <w:t>e took advantage and made something cool out of it. Vein.tv was our Instagram, so the idea was to do another extension like that—</w:t>
      </w:r>
      <w:r w:rsidRPr="00A42643">
        <w:rPr>
          <w:rFonts w:asciiTheme="minorHAnsi" w:eastAsia="Cambria" w:hAnsiTheme="minorHAnsi" w:cstheme="minorHAnsi"/>
          <w:b/>
          <w:szCs w:val="20"/>
          <w:u w:color="000000"/>
        </w:rPr>
        <w:t>VEIN.FM</w:t>
      </w:r>
      <w:r w:rsidRPr="00A42643">
        <w:rPr>
          <w:rFonts w:asciiTheme="minorHAnsi" w:eastAsia="Cambria" w:hAnsiTheme="minorHAnsi" w:cstheme="minorHAnsi"/>
          <w:szCs w:val="20"/>
          <w:u w:color="000000"/>
        </w:rPr>
        <w:t xml:space="preserve">.”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The newly christened </w:t>
      </w:r>
      <w:r w:rsidRPr="00A42643">
        <w:rPr>
          <w:rFonts w:asciiTheme="minorHAnsi" w:eastAsia="Cambria" w:hAnsiTheme="minorHAnsi" w:cstheme="minorHAnsi"/>
          <w:b/>
          <w:szCs w:val="20"/>
          <w:u w:color="000000"/>
        </w:rPr>
        <w:t>VEIN.FM</w:t>
      </w:r>
      <w:r w:rsidRPr="00A42643">
        <w:rPr>
          <w:rFonts w:asciiTheme="minorHAnsi" w:eastAsia="Cambria" w:hAnsiTheme="minorHAnsi" w:cstheme="minorHAnsi"/>
          <w:szCs w:val="20"/>
          <w:u w:color="000000"/>
        </w:rPr>
        <w:t xml:space="preserve"> recorded </w:t>
      </w:r>
      <w:r w:rsidRPr="00A42643">
        <w:rPr>
          <w:rFonts w:asciiTheme="minorHAnsi" w:eastAsia="Cambria" w:hAnsiTheme="minorHAnsi" w:cstheme="minorHAnsi"/>
          <w:b/>
          <w:i/>
          <w:iCs/>
          <w:szCs w:val="20"/>
          <w:u w:color="000000"/>
        </w:rPr>
        <w:t>This World Is Going To Ruin You</w:t>
      </w:r>
      <w:r w:rsidRPr="00A42643">
        <w:rPr>
          <w:rFonts w:asciiTheme="minorHAnsi" w:eastAsia="Cambria" w:hAnsiTheme="minorHAnsi" w:cstheme="minorHAnsi"/>
          <w:szCs w:val="20"/>
          <w:u w:color="000000"/>
        </w:rPr>
        <w:t xml:space="preserve"> with </w:t>
      </w:r>
      <w:r w:rsidR="00246C09" w:rsidRPr="00A42643">
        <w:rPr>
          <w:rFonts w:asciiTheme="minorHAnsi" w:eastAsia="Cambria" w:hAnsiTheme="minorHAnsi" w:cstheme="minorHAnsi"/>
          <w:szCs w:val="20"/>
          <w:u w:color="000000"/>
        </w:rPr>
        <w:t>Grammy</w:t>
      </w:r>
      <w:r w:rsidRPr="00A42643">
        <w:rPr>
          <w:rFonts w:asciiTheme="minorHAnsi" w:eastAsia="Cambria" w:hAnsiTheme="minorHAnsi" w:cstheme="minorHAnsi"/>
          <w:szCs w:val="20"/>
          <w:u w:color="000000"/>
        </w:rPr>
        <w:t xml:space="preserve"> winning producer Will Putney in April 2020, just weeks into pandemic lockdown. “It was crazy because COVID had just hit and nobody knew what was going on,” </w:t>
      </w:r>
      <w:r w:rsidRPr="00A42643">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says. “There was a lot of stress from everybody around us, like, ‘Hey, if you’re going to make this album you might come home with this disease and kill everyone around you.’ Plus, we recorded in New Jersey, which was one of the worst </w:t>
      </w:r>
      <w:r w:rsidRPr="00A42643">
        <w:rPr>
          <w:rFonts w:asciiTheme="minorHAnsi" w:eastAsia="Cambria" w:hAnsiTheme="minorHAnsi" w:cstheme="minorHAnsi"/>
          <w:szCs w:val="20"/>
          <w:u w:color="000000"/>
        </w:rPr>
        <w:lastRenderedPageBreak/>
        <w:t xml:space="preserve">place for COVID at the time. There was massive pressure to not do it, but obviously it was all we wanted to do.”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For maximum safety, the band members locked themselves inside the studio. No one could leave and no one could enter. “I think that was beneficial to productivity because everybody had to stay inside and be focused,” </w:t>
      </w:r>
      <w:r w:rsidRPr="00A42643">
        <w:rPr>
          <w:rFonts w:asciiTheme="minorHAnsi" w:eastAsia="Cambria" w:hAnsiTheme="minorHAnsi" w:cstheme="minorHAnsi"/>
          <w:b/>
          <w:szCs w:val="20"/>
          <w:u w:color="000000"/>
          <w:lang w:val="it-IT"/>
        </w:rPr>
        <w:t>DiDio</w:t>
      </w:r>
      <w:r w:rsidRPr="00A42643">
        <w:rPr>
          <w:rFonts w:asciiTheme="minorHAnsi" w:eastAsia="Cambria" w:hAnsiTheme="minorHAnsi" w:cstheme="minorHAnsi"/>
          <w:szCs w:val="20"/>
          <w:u w:color="000000"/>
          <w:lang w:val="it-IT"/>
        </w:rPr>
        <w:t xml:space="preserve"> offers. </w:t>
      </w:r>
      <w:r w:rsidRPr="00A42643">
        <w:rPr>
          <w:rFonts w:asciiTheme="minorHAnsi" w:eastAsia="Cambria" w:hAnsiTheme="minorHAnsi" w:cstheme="minorHAnsi"/>
          <w:szCs w:val="20"/>
          <w:u w:color="000000"/>
        </w:rPr>
        <w:t xml:space="preserve">“We would’ve done that anyway, but the great sense of danger sort of helped the process in a way. I’m glad we did it, because if we hadn’t, who knows when we would’ve gotten it done?”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While </w:t>
      </w:r>
      <w:r w:rsidRPr="00A42643">
        <w:rPr>
          <w:rFonts w:asciiTheme="minorHAnsi" w:eastAsia="Cambria" w:hAnsiTheme="minorHAnsi" w:cstheme="minorHAnsi"/>
          <w:b/>
          <w:i/>
          <w:iCs/>
          <w:szCs w:val="20"/>
          <w:u w:color="000000"/>
        </w:rPr>
        <w:t>Errorzone</w:t>
      </w:r>
      <w:r w:rsidRPr="00A42643">
        <w:rPr>
          <w:rFonts w:asciiTheme="minorHAnsi" w:eastAsia="Cambria" w:hAnsiTheme="minorHAnsi" w:cstheme="minorHAnsi"/>
          <w:szCs w:val="20"/>
          <w:u w:color="000000"/>
        </w:rPr>
        <w:t xml:space="preserve"> was hailed by Pitchfork stating “sets the tone for one of the year’s most exhilarating heavy </w:t>
      </w:r>
      <w:r w:rsidR="00246C09" w:rsidRPr="00A42643">
        <w:rPr>
          <w:rFonts w:asciiTheme="minorHAnsi" w:eastAsia="Cambria" w:hAnsiTheme="minorHAnsi" w:cstheme="minorHAnsi"/>
          <w:szCs w:val="20"/>
          <w:u w:color="000000"/>
        </w:rPr>
        <w:t>records.</w:t>
      </w:r>
      <w:r w:rsidRPr="00A42643">
        <w:rPr>
          <w:rFonts w:asciiTheme="minorHAnsi" w:eastAsia="Cambria" w:hAnsiTheme="minorHAnsi" w:cstheme="minorHAnsi"/>
          <w:szCs w:val="20"/>
          <w:u w:color="000000"/>
        </w:rPr>
        <w:t xml:space="preserve">”  </w:t>
      </w:r>
      <w:r w:rsidRPr="00A42643">
        <w:rPr>
          <w:rFonts w:asciiTheme="minorHAnsi" w:eastAsia="Cambria" w:hAnsiTheme="minorHAnsi" w:cstheme="minorHAnsi"/>
          <w:b/>
          <w:i/>
          <w:iCs/>
          <w:szCs w:val="20"/>
          <w:u w:color="000000"/>
        </w:rPr>
        <w:t>This World Is Going To Ruin You</w:t>
      </w:r>
      <w:r w:rsidRPr="00A42643">
        <w:rPr>
          <w:rFonts w:asciiTheme="minorHAnsi" w:eastAsia="Cambria" w:hAnsiTheme="minorHAnsi" w:cstheme="minorHAnsi"/>
          <w:szCs w:val="20"/>
          <w:u w:color="000000"/>
        </w:rPr>
        <w:t xml:space="preserve"> will be hailed as its own formidable beast. “Every release is like its own universe,” </w:t>
      </w:r>
      <w:r w:rsidRPr="00A42643">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explains. “It has to do with the look and the feel. On </w:t>
      </w:r>
      <w:r w:rsidRPr="00A42643">
        <w:rPr>
          <w:rFonts w:asciiTheme="minorHAnsi" w:eastAsia="Cambria" w:hAnsiTheme="minorHAnsi" w:cstheme="minorHAnsi"/>
          <w:b/>
          <w:i/>
          <w:iCs/>
          <w:szCs w:val="20"/>
          <w:u w:color="000000"/>
        </w:rPr>
        <w:t>Errorzone</w:t>
      </w:r>
      <w:r w:rsidRPr="00A42643">
        <w:rPr>
          <w:rFonts w:asciiTheme="minorHAnsi" w:eastAsia="Cambria" w:hAnsiTheme="minorHAnsi" w:cstheme="minorHAnsi"/>
          <w:i/>
          <w:iCs/>
          <w:szCs w:val="20"/>
          <w:u w:color="000000"/>
        </w:rPr>
        <w:t>,</w:t>
      </w:r>
      <w:r w:rsidRPr="00A42643">
        <w:rPr>
          <w:rFonts w:asciiTheme="minorHAnsi" w:eastAsia="Cambria" w:hAnsiTheme="minorHAnsi" w:cstheme="minorHAnsi"/>
          <w:szCs w:val="20"/>
          <w:u w:color="000000"/>
        </w:rPr>
        <w:t xml:space="preserve"> it’s pretty obvious: Everything is very colorful and bright, and there's electronic drum and bass elements. If you listen to our material prior to that, it’s much darker and much more disgusting.”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In that sense, </w:t>
      </w:r>
      <w:r w:rsidRPr="00A42643">
        <w:rPr>
          <w:rFonts w:asciiTheme="minorHAnsi" w:eastAsia="Cambria" w:hAnsiTheme="minorHAnsi" w:cstheme="minorHAnsi"/>
          <w:b/>
          <w:i/>
          <w:iCs/>
          <w:szCs w:val="20"/>
          <w:u w:color="000000"/>
        </w:rPr>
        <w:t>This World Is Going To Ruin You</w:t>
      </w:r>
      <w:r w:rsidRPr="00A42643">
        <w:rPr>
          <w:rFonts w:asciiTheme="minorHAnsi" w:eastAsia="Cambria" w:hAnsiTheme="minorHAnsi" w:cstheme="minorHAnsi"/>
          <w:szCs w:val="20"/>
          <w:u w:color="000000"/>
        </w:rPr>
        <w:t xml:space="preserve"> is not a return to the band’s roots so much as a more fully realized version of them. “With this album, the vibe was to tune lower, make it darker and more disgusting, to sort of go back to the origin point of </w:t>
      </w:r>
      <w:r w:rsidR="001C40BB" w:rsidRPr="001C40BB">
        <w:rPr>
          <w:rFonts w:asciiTheme="minorHAnsi" w:eastAsia="Cambria" w:hAnsiTheme="minorHAnsi" w:cstheme="minorHAnsi"/>
          <w:b/>
          <w:szCs w:val="20"/>
          <w:u w:color="000000"/>
        </w:rPr>
        <w:t>VEIN</w:t>
      </w:r>
      <w:r w:rsidRPr="00A42643">
        <w:rPr>
          <w:rFonts w:asciiTheme="minorHAnsi" w:eastAsia="Cambria" w:hAnsiTheme="minorHAnsi" w:cstheme="minorHAnsi"/>
          <w:szCs w:val="20"/>
          <w:u w:color="000000"/>
        </w:rPr>
        <w:t xml:space="preserve"> and put it on blast,” </w:t>
      </w:r>
      <w:r w:rsidRPr="00A42643">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explains. “But it’s not a nostalgia trip. We’re just taking that part of the band to its fullest potential.”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Lyrically, </w:t>
      </w:r>
      <w:r w:rsidRPr="00A42643">
        <w:rPr>
          <w:rFonts w:asciiTheme="minorHAnsi" w:eastAsia="Cambria" w:hAnsiTheme="minorHAnsi" w:cstheme="minorHAnsi"/>
          <w:b/>
          <w:i/>
          <w:iCs/>
          <w:szCs w:val="20"/>
          <w:u w:color="000000"/>
        </w:rPr>
        <w:t>This World Is Going To Ruin</w:t>
      </w:r>
      <w:r w:rsidRPr="00A42643">
        <w:rPr>
          <w:rFonts w:asciiTheme="minorHAnsi" w:eastAsia="Cambria" w:hAnsiTheme="minorHAnsi" w:cstheme="minorHAnsi"/>
          <w:b/>
          <w:szCs w:val="20"/>
          <w:u w:color="000000"/>
        </w:rPr>
        <w:t xml:space="preserve"> </w:t>
      </w:r>
      <w:r w:rsidRPr="00A42643">
        <w:rPr>
          <w:rFonts w:asciiTheme="minorHAnsi" w:eastAsia="Cambria" w:hAnsiTheme="minorHAnsi" w:cstheme="minorHAnsi"/>
          <w:b/>
          <w:i/>
          <w:iCs/>
          <w:szCs w:val="20"/>
          <w:u w:color="000000"/>
        </w:rPr>
        <w:t>You</w:t>
      </w:r>
      <w:r w:rsidRPr="00A42643">
        <w:rPr>
          <w:rFonts w:asciiTheme="minorHAnsi" w:eastAsia="Cambria" w:hAnsiTheme="minorHAnsi" w:cstheme="minorHAnsi"/>
          <w:szCs w:val="20"/>
          <w:u w:color="000000"/>
        </w:rPr>
        <w:t xml:space="preserve"> describes the human condition through a birth-to-death timeline. “I was coming from a very anti-social mentality,” </w:t>
      </w:r>
      <w:r w:rsidRPr="002123C2">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explains. “There was a lot of feeling of being taken advantage of, so it’s like a wounded animal or a scared child getting revenge. The opening song is almost like instructions on how to listen to the record. It’s basically telling you to let go of everything. And then the n</w:t>
      </w:r>
      <w:r w:rsidR="002123C2">
        <w:rPr>
          <w:rFonts w:asciiTheme="minorHAnsi" w:eastAsia="Cambria" w:hAnsiTheme="minorHAnsi" w:cstheme="minorHAnsi"/>
          <w:szCs w:val="20"/>
          <w:u w:color="000000"/>
        </w:rPr>
        <w:t xml:space="preserve">ext song, </w:t>
      </w:r>
      <w:r w:rsidR="002123C2" w:rsidRPr="002123C2">
        <w:rPr>
          <w:rFonts w:asciiTheme="minorHAnsi" w:eastAsia="Cambria" w:hAnsiTheme="minorHAnsi" w:cstheme="minorHAnsi"/>
          <w:szCs w:val="20"/>
          <w:u w:color="000000"/>
        </w:rPr>
        <w:t>‘Killing Womb’</w:t>
      </w:r>
      <w:r w:rsidR="002123C2">
        <w:rPr>
          <w:rFonts w:asciiTheme="minorHAnsi" w:eastAsia="Cambria" w:hAnsiTheme="minorHAnsi" w:cstheme="minorHAnsi"/>
          <w:szCs w:val="20"/>
          <w:u w:color="000000"/>
        </w:rPr>
        <w:t>,</w:t>
      </w:r>
      <w:r w:rsidRPr="00A42643">
        <w:rPr>
          <w:rFonts w:asciiTheme="minorHAnsi" w:eastAsia="Cambria" w:hAnsiTheme="minorHAnsi" w:cstheme="minorHAnsi"/>
          <w:szCs w:val="20"/>
          <w:u w:color="000000"/>
        </w:rPr>
        <w:t xml:space="preserve"> is a depiction of what the outside world is like.”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While </w:t>
      </w:r>
      <w:r w:rsidRPr="002123C2">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doesn’t want to demystify the album’s lyrics, he will say this: “A lot of it has to do with death, life and the aging process. There’s songs about loss. There’s other songs that are much more abstract but have a relatable message of rediscovering yourself—of becoming lost in what the world can bring and coming back to your origins.”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2123C2">
        <w:rPr>
          <w:rFonts w:asciiTheme="minorHAnsi" w:eastAsia="Cambria" w:hAnsiTheme="minorHAnsi" w:cstheme="minorHAnsi"/>
          <w:b/>
          <w:i/>
          <w:iCs/>
          <w:szCs w:val="20"/>
          <w:u w:color="000000"/>
        </w:rPr>
        <w:t>This World Is Going To Ruin You</w:t>
      </w:r>
      <w:r w:rsidRPr="00A42643">
        <w:rPr>
          <w:rFonts w:asciiTheme="minorHAnsi" w:eastAsia="Cambria" w:hAnsiTheme="minorHAnsi" w:cstheme="minorHAnsi"/>
          <w:szCs w:val="20"/>
          <w:u w:color="000000"/>
        </w:rPr>
        <w:t xml:space="preserve"> includes guest appearances on three songs. “All the guest vocalists on the album are heroes of ours,” </w:t>
      </w:r>
      <w:r w:rsidRPr="002123C2">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points out. “</w:t>
      </w:r>
      <w:r w:rsidRPr="00A42643">
        <w:rPr>
          <w:rFonts w:asciiTheme="minorHAnsi" w:eastAsia="Cambria" w:hAnsiTheme="minorHAnsi" w:cstheme="minorHAnsi"/>
          <w:szCs w:val="20"/>
          <w:u w:color="000000"/>
          <w:lang w:val="en-GB"/>
        </w:rPr>
        <w:t>We</w:t>
      </w:r>
      <w:r w:rsidRPr="00A42643">
        <w:rPr>
          <w:rFonts w:asciiTheme="minorHAnsi" w:eastAsia="Cambria" w:hAnsiTheme="minorHAnsi" w:cstheme="minorHAnsi"/>
          <w:szCs w:val="20"/>
          <w:u w:color="000000"/>
        </w:rPr>
        <w:t xml:space="preserve">’re not using guest vocalists as a way to get anyone’s attention or boost our song by getting some guy we don’t give a shit about to sing on it. It’s a way of putting our influences on our sleeves a bit, but we also used them in a way that made sense. Having their spirits on the album is very important. It’s like a dream come true for us.”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w:t>
      </w:r>
      <w:r w:rsidRPr="00A42643">
        <w:rPr>
          <w:rFonts w:asciiTheme="minorHAnsi" w:eastAsia="Cambria" w:hAnsiTheme="minorHAnsi" w:cstheme="minorHAnsi"/>
          <w:szCs w:val="20"/>
          <w:u w:color="000000"/>
          <w:lang w:val="it-IT"/>
        </w:rPr>
        <w:t>Fear In Non Fiction</w:t>
      </w:r>
      <w:r w:rsidRPr="00A42643">
        <w:rPr>
          <w:rFonts w:asciiTheme="minorHAnsi" w:eastAsia="Cambria" w:hAnsiTheme="minorHAnsi" w:cstheme="minorHAnsi"/>
          <w:szCs w:val="20"/>
          <w:u w:color="000000"/>
        </w:rPr>
        <w:t xml:space="preserve">” features guest vocals from Thursday frontman Geoff Rickly. “Thursday have been a massive influence on us growing up,” </w:t>
      </w:r>
      <w:r w:rsidRPr="002123C2">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says. “They’re a band we’ve always looked up to. We got to tour with them in 2019, and when ‘</w:t>
      </w:r>
      <w:r w:rsidRPr="00A42643">
        <w:rPr>
          <w:rFonts w:asciiTheme="minorHAnsi" w:eastAsia="Cambria" w:hAnsiTheme="minorHAnsi" w:cstheme="minorHAnsi"/>
          <w:szCs w:val="20"/>
          <w:u w:color="000000"/>
          <w:lang w:val="it-IT"/>
        </w:rPr>
        <w:t>Fear In Non Fiction</w:t>
      </w:r>
      <w:r w:rsidRPr="00A42643">
        <w:rPr>
          <w:rFonts w:asciiTheme="minorHAnsi" w:eastAsia="Cambria" w:hAnsiTheme="minorHAnsi" w:cstheme="minorHAnsi"/>
          <w:szCs w:val="20"/>
          <w:u w:color="000000"/>
        </w:rPr>
        <w:t xml:space="preserve">’ was written, the middle part just called out for a guest vocal spot. Geoff’s voice fit the part, so it made perfect sense to have him on it.”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Jeff Smith from Connecticut screamo veterans Jeromes Dream appears on “Hellnight.” “The song sounds absolutely nothing like Jeromes Dream, but it does borrow elements from that band,” </w:t>
      </w:r>
      <w:r w:rsidRPr="002123C2">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explains. “He only has like four or five words on it, but when you hear it, it’</w:t>
      </w:r>
      <w:r w:rsidRPr="00A42643">
        <w:rPr>
          <w:rFonts w:asciiTheme="minorHAnsi" w:eastAsia="Cambria" w:hAnsiTheme="minorHAnsi" w:cstheme="minorHAnsi"/>
          <w:szCs w:val="20"/>
          <w:u w:color="000000"/>
          <w:lang w:val="fr-FR"/>
        </w:rPr>
        <w:t xml:space="preserve">s massive. </w:t>
      </w:r>
      <w:r w:rsidRPr="00A42643">
        <w:rPr>
          <w:rFonts w:asciiTheme="minorHAnsi" w:eastAsia="Cambria" w:hAnsiTheme="minorHAnsi" w:cstheme="minorHAnsi"/>
          <w:szCs w:val="20"/>
          <w:u w:color="000000"/>
        </w:rPr>
        <w:t xml:space="preserve">“I can’t explain how great it is to have him on the record because Jeromes Dream were a huge part of how we evolved as songwriters.”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Meanwhile, the Michigan-bred rapper Bones appears on “Orgy In The Morgue.” “I’ve never met Bones, but back in 2013 and ’14, he was making a lot of art and music that resonated with us,” </w:t>
      </w:r>
      <w:r w:rsidRPr="002123C2">
        <w:rPr>
          <w:rFonts w:asciiTheme="minorHAnsi" w:eastAsia="Cambria" w:hAnsiTheme="minorHAnsi" w:cstheme="minorHAnsi"/>
          <w:b/>
          <w:szCs w:val="20"/>
          <w:u w:color="000000"/>
        </w:rPr>
        <w:t>DiDio</w:t>
      </w:r>
      <w:r w:rsidRPr="00A42643">
        <w:rPr>
          <w:rFonts w:asciiTheme="minorHAnsi" w:eastAsia="Cambria" w:hAnsiTheme="minorHAnsi" w:cstheme="minorHAnsi"/>
          <w:szCs w:val="20"/>
          <w:u w:color="000000"/>
        </w:rPr>
        <w:t xml:space="preserve"> says. </w:t>
      </w:r>
      <w:r w:rsidRPr="00A42643">
        <w:rPr>
          <w:rFonts w:asciiTheme="minorHAnsi" w:eastAsia="Cambria" w:hAnsiTheme="minorHAnsi" w:cstheme="minorHAnsi"/>
          <w:szCs w:val="20"/>
          <w:u w:color="000000"/>
        </w:rPr>
        <w:lastRenderedPageBreak/>
        <w:t xml:space="preserve">“We got in contact a couple of years ago, and we’ve got him on this song screaming instead of rapping. It’s not what he would usually do, but lyrically and thematically it fits him well.” </w:t>
      </w:r>
    </w:p>
    <w:p w:rsidR="00A42643" w:rsidRPr="00A42643" w:rsidRDefault="00A42643" w:rsidP="00CF7708">
      <w:pPr>
        <w:pStyle w:val="Body"/>
        <w:jc w:val="both"/>
        <w:rPr>
          <w:rFonts w:asciiTheme="minorHAnsi" w:eastAsia="Cambria" w:hAnsiTheme="minorHAnsi" w:cstheme="minorHAnsi"/>
          <w:szCs w:val="20"/>
          <w:u w:color="000000"/>
        </w:rPr>
      </w:pPr>
    </w:p>
    <w:p w:rsidR="00A42643" w:rsidRPr="00A42643" w:rsidRDefault="00A42643" w:rsidP="00CF7708">
      <w:pPr>
        <w:pStyle w:val="Body"/>
        <w:jc w:val="both"/>
        <w:rPr>
          <w:rFonts w:asciiTheme="minorHAnsi" w:eastAsia="Cambria" w:hAnsiTheme="minorHAnsi" w:cstheme="minorHAnsi"/>
          <w:szCs w:val="20"/>
          <w:u w:color="000000"/>
        </w:rPr>
      </w:pPr>
      <w:r w:rsidRPr="00A42643">
        <w:rPr>
          <w:rFonts w:asciiTheme="minorHAnsi" w:eastAsia="Cambria" w:hAnsiTheme="minorHAnsi" w:cstheme="minorHAnsi"/>
          <w:szCs w:val="20"/>
          <w:u w:color="000000"/>
        </w:rPr>
        <w:t xml:space="preserve">We could go on and on about </w:t>
      </w:r>
      <w:r w:rsidRPr="002123C2">
        <w:rPr>
          <w:rFonts w:asciiTheme="minorHAnsi" w:eastAsia="Cambria" w:hAnsiTheme="minorHAnsi" w:cstheme="minorHAnsi"/>
          <w:b/>
          <w:i/>
          <w:iCs/>
          <w:szCs w:val="20"/>
          <w:u w:color="000000"/>
        </w:rPr>
        <w:t>This World Is Going To Ruin You</w:t>
      </w:r>
      <w:r w:rsidRPr="00A42643">
        <w:rPr>
          <w:rFonts w:asciiTheme="minorHAnsi" w:eastAsia="Cambria" w:hAnsiTheme="minorHAnsi" w:cstheme="minorHAnsi"/>
          <w:szCs w:val="20"/>
          <w:u w:color="000000"/>
        </w:rPr>
        <w:t xml:space="preserve">, but at this point you should probably just listen to it. “I don’t really know what else I can get across that you can’t hear in the music,” </w:t>
      </w:r>
      <w:r w:rsidRPr="002123C2">
        <w:rPr>
          <w:rFonts w:asciiTheme="minorHAnsi" w:eastAsia="Cambria" w:hAnsiTheme="minorHAnsi" w:cstheme="minorHAnsi"/>
          <w:b/>
          <w:szCs w:val="20"/>
          <w:u w:color="000000"/>
          <w:lang w:val="it-IT"/>
        </w:rPr>
        <w:t>DiDio</w:t>
      </w:r>
      <w:r w:rsidRPr="00A42643">
        <w:rPr>
          <w:rFonts w:asciiTheme="minorHAnsi" w:eastAsia="Cambria" w:hAnsiTheme="minorHAnsi" w:cstheme="minorHAnsi"/>
          <w:szCs w:val="20"/>
          <w:u w:color="000000"/>
          <w:lang w:val="it-IT"/>
        </w:rPr>
        <w:t xml:space="preserve"> concludes. </w:t>
      </w:r>
      <w:r w:rsidRPr="00A42643">
        <w:rPr>
          <w:rFonts w:asciiTheme="minorHAnsi" w:eastAsia="Cambria" w:hAnsiTheme="minorHAnsi" w:cstheme="minorHAnsi"/>
          <w:szCs w:val="20"/>
          <w:u w:color="000000"/>
        </w:rPr>
        <w:t xml:space="preserve">“It’s in the artwork, it’s in the lyrics, it’s in the music. I want people to have their own experience with the album and everything that’s on it.” </w:t>
      </w:r>
    </w:p>
    <w:p w:rsidR="00A42643" w:rsidRPr="00A42643" w:rsidRDefault="00A42643" w:rsidP="00A42643">
      <w:pPr>
        <w:rPr>
          <w:lang w:val="en-GB"/>
        </w:rPr>
      </w:pPr>
    </w:p>
    <w:p w:rsidR="00B621D0" w:rsidRPr="008B47DB" w:rsidRDefault="00B621D0" w:rsidP="00B621D0">
      <w:pPr>
        <w:jc w:val="both"/>
        <w:rPr>
          <w:rFonts w:cstheme="minorHAnsi"/>
          <w:lang w:val="en-GB"/>
        </w:rPr>
      </w:pPr>
    </w:p>
    <w:p w:rsidR="00C135B7" w:rsidRPr="00B621D0" w:rsidRDefault="00C135B7">
      <w:pPr>
        <w:rPr>
          <w:lang w:val="en-GB"/>
        </w:rPr>
      </w:pPr>
    </w:p>
    <w:sectPr w:rsidR="00C135B7" w:rsidRPr="00B621D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F5" w:rsidRDefault="00182CF5" w:rsidP="00F5515C">
      <w:pPr>
        <w:spacing w:after="0" w:line="240" w:lineRule="auto"/>
      </w:pPr>
      <w:r>
        <w:separator/>
      </w:r>
    </w:p>
  </w:endnote>
  <w:endnote w:type="continuationSeparator" w:id="0">
    <w:p w:rsidR="00182CF5" w:rsidRDefault="00182CF5" w:rsidP="00F5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5C" w:rsidRDefault="00BB6375" w:rsidP="00F5515C">
    <w:pPr>
      <w:pStyle w:val="Fuzeile"/>
      <w:jc w:val="center"/>
      <w:rPr>
        <w:rFonts w:ascii="Calibri" w:hAnsi="Calibri" w:cs="Calibri"/>
        <w:sz w:val="16"/>
        <w:szCs w:val="16"/>
        <w:lang w:val="en-GB"/>
      </w:rPr>
    </w:pPr>
    <w:r>
      <w:rPr>
        <w:rFonts w:ascii="Calibri" w:hAnsi="Calibri" w:cs="Calibri"/>
        <w:b/>
        <w:sz w:val="16"/>
        <w:szCs w:val="16"/>
        <w:lang w:val="en-GB"/>
      </w:rPr>
      <w:t>Promotional contacts</w:t>
    </w:r>
    <w:r w:rsidR="00246C09">
      <w:rPr>
        <w:rFonts w:ascii="Calibri" w:hAnsi="Calibri" w:cs="Calibri"/>
        <w:b/>
        <w:sz w:val="16"/>
        <w:szCs w:val="16"/>
        <w:lang w:val="en-GB"/>
      </w:rPr>
      <w:t xml:space="preserve">: </w:t>
    </w:r>
    <w:r>
      <w:rPr>
        <w:rFonts w:ascii="Calibri" w:hAnsi="Calibri" w:cs="Calibri"/>
        <w:b/>
        <w:sz w:val="16"/>
        <w:szCs w:val="16"/>
        <w:lang w:val="en-GB"/>
      </w:rPr>
      <w:br/>
    </w:r>
    <w:r>
      <w:rPr>
        <w:rFonts w:ascii="Calibri" w:hAnsi="Calibri" w:cs="Calibri"/>
        <w:sz w:val="16"/>
        <w:szCs w:val="16"/>
        <w:lang w:val="en-GB"/>
      </w:rPr>
      <w:t>Germany</w:t>
    </w:r>
    <w:r w:rsidR="00F5515C">
      <w:rPr>
        <w:rFonts w:ascii="Calibri" w:hAnsi="Calibri" w:cs="Calibri"/>
        <w:sz w:val="16"/>
        <w:szCs w:val="16"/>
        <w:lang w:val="en-GB"/>
      </w:rPr>
      <w:t xml:space="preserve"> Switzerland, Austria</w:t>
    </w:r>
    <w:r>
      <w:rPr>
        <w:rFonts w:ascii="Calibri" w:hAnsi="Calibri" w:cs="Calibri"/>
        <w:sz w:val="16"/>
        <w:szCs w:val="16"/>
        <w:lang w:val="en-GB"/>
      </w:rPr>
      <w:t xml:space="preserve"> &amp; Rest: </w:t>
    </w:r>
    <w:hyperlink r:id="rId1" w:history="1">
      <w:r w:rsidR="00F5515C" w:rsidRPr="00C50504">
        <w:rPr>
          <w:rStyle w:val="Hyperlink"/>
          <w:rFonts w:ascii="Calibri" w:hAnsi="Calibri" w:cs="Calibri"/>
          <w:sz w:val="16"/>
          <w:szCs w:val="16"/>
          <w:lang w:val="en-GB"/>
        </w:rPr>
        <w:t>fabienne@nuclearblast.de</w:t>
      </w:r>
    </w:hyperlink>
    <w:r>
      <w:rPr>
        <w:rFonts w:ascii="Calibri" w:hAnsi="Calibri" w:cs="Calibri"/>
        <w:sz w:val="16"/>
        <w:szCs w:val="16"/>
        <w:lang w:val="en-GB"/>
      </w:rPr>
      <w:t xml:space="preserve">    </w:t>
    </w:r>
  </w:p>
  <w:p w:rsidR="00A51C6E" w:rsidRDefault="00F5515C" w:rsidP="00F5515C">
    <w:pPr>
      <w:pStyle w:val="Fuzeile"/>
      <w:rPr>
        <w:rFonts w:ascii="Calibri" w:hAnsi="Calibri" w:cs="Arial"/>
        <w:sz w:val="16"/>
        <w:szCs w:val="16"/>
        <w:lang w:val="en-GB"/>
      </w:rPr>
    </w:pPr>
    <w:r>
      <w:rPr>
        <w:rFonts w:ascii="Calibri" w:hAnsi="Calibri" w:cs="Calibri"/>
        <w:sz w:val="16"/>
        <w:szCs w:val="16"/>
        <w:lang w:val="en-GB"/>
      </w:rPr>
      <w:tab/>
    </w:r>
    <w:r w:rsidR="00BB6375">
      <w:rPr>
        <w:rFonts w:ascii="Calibri" w:hAnsi="Calibri" w:cs="Calibri"/>
        <w:sz w:val="16"/>
        <w:szCs w:val="16"/>
        <w:lang w:val="en-GB"/>
      </w:rPr>
      <w:t xml:space="preserve"> UK: </w:t>
    </w:r>
    <w:hyperlink r:id="rId2" w:history="1">
      <w:r w:rsidR="00246C09" w:rsidRPr="00C50504">
        <w:rPr>
          <w:rStyle w:val="Hyperlink"/>
          <w:rFonts w:ascii="Calibri" w:hAnsi="Calibri" w:cs="Arial"/>
          <w:sz w:val="16"/>
          <w:szCs w:val="16"/>
          <w:lang w:val="en-GB"/>
        </w:rPr>
        <w:t>joe.naan@nuclearblast.co.uk</w:t>
      </w:r>
    </w:hyperlink>
  </w:p>
  <w:p w:rsidR="00A51C6E" w:rsidRPr="00F5515C" w:rsidRDefault="00182CF5" w:rsidP="00F5515C">
    <w:pPr>
      <w:pStyle w:val="Fuzeile"/>
      <w:pageBreakBefor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F5" w:rsidRDefault="00182CF5" w:rsidP="00F5515C">
      <w:pPr>
        <w:spacing w:after="0" w:line="240" w:lineRule="auto"/>
      </w:pPr>
      <w:r>
        <w:separator/>
      </w:r>
    </w:p>
  </w:footnote>
  <w:footnote w:type="continuationSeparator" w:id="0">
    <w:p w:rsidR="00182CF5" w:rsidRDefault="00182CF5" w:rsidP="00F55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D0"/>
    <w:rsid w:val="000724B7"/>
    <w:rsid w:val="000C3F5B"/>
    <w:rsid w:val="00182CF5"/>
    <w:rsid w:val="001C40BB"/>
    <w:rsid w:val="002123C2"/>
    <w:rsid w:val="00246C09"/>
    <w:rsid w:val="00525BED"/>
    <w:rsid w:val="008B30C9"/>
    <w:rsid w:val="009A7942"/>
    <w:rsid w:val="00A42643"/>
    <w:rsid w:val="00AE503B"/>
    <w:rsid w:val="00B621D0"/>
    <w:rsid w:val="00BB6375"/>
    <w:rsid w:val="00C135B7"/>
    <w:rsid w:val="00CF7708"/>
    <w:rsid w:val="00D209EA"/>
    <w:rsid w:val="00F5515C"/>
    <w:rsid w:val="00F55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22391-BE9E-4B76-8CB1-DC2E3D1D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21D0"/>
  </w:style>
  <w:style w:type="paragraph" w:styleId="berschrift1">
    <w:name w:val="heading 1"/>
    <w:basedOn w:val="Standard"/>
    <w:next w:val="Standard"/>
    <w:link w:val="berschrift1Zchn"/>
    <w:qFormat/>
    <w:rsid w:val="00B621D0"/>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B621D0"/>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B621D0"/>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B621D0"/>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B621D0"/>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B621D0"/>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B621D0"/>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B621D0"/>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B621D0"/>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21D0"/>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B621D0"/>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B621D0"/>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B621D0"/>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B621D0"/>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B621D0"/>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B621D0"/>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B621D0"/>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B621D0"/>
    <w:rPr>
      <w:rFonts w:ascii="Verdana" w:eastAsia="Times New Roman" w:hAnsi="Verdana" w:cs="Verdana"/>
      <w:i/>
      <w:kern w:val="1"/>
      <w:sz w:val="20"/>
      <w:szCs w:val="20"/>
      <w:lang w:val="en-GB" w:eastAsia="ar-SA"/>
    </w:rPr>
  </w:style>
  <w:style w:type="character" w:styleId="Hyperlink">
    <w:name w:val="Hyperlink"/>
    <w:rsid w:val="00B621D0"/>
    <w:rPr>
      <w:color w:val="0000FF"/>
      <w:u w:val="single"/>
    </w:rPr>
  </w:style>
  <w:style w:type="paragraph" w:styleId="Fuzeile">
    <w:name w:val="footer"/>
    <w:basedOn w:val="Standard"/>
    <w:link w:val="FuzeileZchn"/>
    <w:uiPriority w:val="99"/>
    <w:unhideWhenUsed/>
    <w:rsid w:val="00B621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1D0"/>
  </w:style>
  <w:style w:type="character" w:customStyle="1" w:styleId="apple-converted-space">
    <w:name w:val="apple-converted-space"/>
    <w:basedOn w:val="Absatz-Standardschriftart"/>
    <w:rsid w:val="00B621D0"/>
  </w:style>
  <w:style w:type="paragraph" w:styleId="StandardWeb">
    <w:name w:val="Normal (Web)"/>
    <w:basedOn w:val="Standard"/>
    <w:uiPriority w:val="99"/>
    <w:unhideWhenUsed/>
    <w:rsid w:val="00B621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A426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DE"/>
    </w:rPr>
  </w:style>
  <w:style w:type="paragraph" w:styleId="Kopfzeile">
    <w:name w:val="header"/>
    <w:basedOn w:val="Standard"/>
    <w:link w:val="KopfzeileZchn"/>
    <w:uiPriority w:val="99"/>
    <w:unhideWhenUsed/>
    <w:rsid w:val="00F55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oe.naan@nuclearblast.co.uk" TargetMode="External"/><Relationship Id="rId1" Type="http://schemas.openxmlformats.org/officeDocument/2006/relationships/hyperlink" Target="mailto:fabienn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13</cp:revision>
  <dcterms:created xsi:type="dcterms:W3CDTF">2022-02-18T12:39:00Z</dcterms:created>
  <dcterms:modified xsi:type="dcterms:W3CDTF">2022-02-18T15:24:00Z</dcterms:modified>
</cp:coreProperties>
</file>